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D" w:rsidRDefault="00173DFA" w:rsidP="00173DFA">
      <w:pPr>
        <w:pStyle w:val="Nessunaspaziatura"/>
        <w:jc w:val="center"/>
      </w:pPr>
      <w:r w:rsidRPr="008E78C4">
        <w:rPr>
          <w:noProof/>
          <w:lang w:eastAsia="it-IT"/>
        </w:rPr>
        <w:drawing>
          <wp:inline distT="0" distB="0" distL="0" distR="0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334B" w:rsidRDefault="000B334B" w:rsidP="000B334B"/>
    <w:p w:rsidR="00133A33" w:rsidRDefault="00133A33" w:rsidP="000B334B"/>
    <w:p w:rsidR="005B5F4D" w:rsidRDefault="005B5F4D" w:rsidP="005B5F4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3D170D" w:rsidRPr="00173DFA" w:rsidRDefault="003D170D" w:rsidP="003D170D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6"/>
          <w:szCs w:val="26"/>
        </w:rPr>
        <w:t>bando azione chiave 1.1 – intervento 1</w:t>
      </w:r>
    </w:p>
    <w:p w:rsidR="003D170D" w:rsidRPr="00173DFA" w:rsidRDefault="003D170D" w:rsidP="00173DFA">
      <w:pPr>
        <w:spacing w:after="120" w:line="240" w:lineRule="auto"/>
        <w:ind w:left="-284" w:right="-143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 xml:space="preserve">costruire la rete </w:t>
      </w:r>
      <w:r w:rsidR="00173DFA" w:rsidRPr="00173DFA">
        <w:rPr>
          <w:rFonts w:ascii="Calibri" w:eastAsia="Calibri" w:hAnsi="Calibri" w:cs="Times New Roman"/>
          <w:b/>
          <w:smallCaps/>
          <w:color w:val="595959" w:themeColor="text1" w:themeTint="A6"/>
          <w:sz w:val="26"/>
          <w:szCs w:val="26"/>
        </w:rPr>
        <w:t>dei produttori, il paniere dei prodotti del territorio e promuoverne il consumo</w:t>
      </w:r>
    </w:p>
    <w:p w:rsidR="000B334B" w:rsidRDefault="000B334B" w:rsidP="000B334B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0B334B" w:rsidRDefault="000B334B"/>
    <w:p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:rsidR="000B334B" w:rsidRPr="00DB5E0A" w:rsidRDefault="000B334B" w:rsidP="000B334B">
      <w:pPr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 xml:space="preserve">Prov. </w:t>
            </w:r>
          </w:p>
        </w:tc>
      </w:tr>
      <w:tr w:rsidR="000B334B" w:rsidRPr="00DB5E0A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DB5E0A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0B334B" w:rsidRDefault="000B334B" w:rsidP="00A0199D">
            <w:pPr>
              <w:pStyle w:val="Corpodel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B334B" w:rsidRPr="00DB5E0A" w:rsidRDefault="000B334B" w:rsidP="002C5D61">
            <w:pPr>
              <w:pStyle w:val="Corpodel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0B334B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Ragione Sociale</w:t>
            </w:r>
          </w:p>
          <w:p w:rsidR="000B334B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604A0E">
            <w:pPr>
              <w:pStyle w:val="Corpodeltesto"/>
              <w:spacing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Partita IVA/ 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DB5E0A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604A0E">
            <w:pPr>
              <w:pStyle w:val="Corpodeltesto"/>
              <w:spacing w:before="60" w:after="60"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103DFA" w:rsidRDefault="00103DFA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103DFA" w:rsidRDefault="00103DFA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103DFA" w:rsidRDefault="00103DFA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103DFA" w:rsidRPr="00103DFA" w:rsidRDefault="00103DFA" w:rsidP="00103DF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5"/>
      </w:tblGrid>
      <w:tr w:rsidR="00103DFA" w:rsidRPr="00103DFA" w:rsidTr="00121490">
        <w:trPr>
          <w:trHeight w:val="510"/>
        </w:trPr>
        <w:tc>
          <w:tcPr>
            <w:tcW w:w="9375" w:type="dxa"/>
            <w:shd w:val="clear" w:color="auto" w:fill="EEECE1" w:themeFill="background2"/>
            <w:vAlign w:val="center"/>
          </w:tcPr>
          <w:p w:rsidR="00103DFA" w:rsidRPr="00103DFA" w:rsidRDefault="00103DFA" w:rsidP="00103DF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i/>
                <w:iCs/>
                <w:color w:val="000000"/>
              </w:rPr>
              <w:lastRenderedPageBreak/>
              <w:t xml:space="preserve">Dimensione aziendale anno 2017 rispetto al numero di addetti: </w:t>
            </w:r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n . di addetti compreso il titolare &lt; a 10 </w:t>
            </w:r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n . di addetti compreso il titolare &lt; a 50 </w:t>
            </w:r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n . di addetti compreso il titolare &lt; a 250 </w:t>
            </w:r>
          </w:p>
        </w:tc>
      </w:tr>
      <w:tr w:rsidR="00103DFA" w:rsidRPr="00103DFA" w:rsidTr="00121490">
        <w:trPr>
          <w:trHeight w:val="103"/>
        </w:trPr>
        <w:tc>
          <w:tcPr>
            <w:tcW w:w="9375" w:type="dxa"/>
            <w:tcBorders>
              <w:bottom w:val="single" w:sz="4" w:space="0" w:color="auto"/>
            </w:tcBorders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n . di addetti compreso il titolare ≥ a 250 </w:t>
            </w:r>
          </w:p>
        </w:tc>
      </w:tr>
      <w:tr w:rsidR="00103DFA" w:rsidRPr="00103DFA" w:rsidTr="00121490">
        <w:trPr>
          <w:trHeight w:val="510"/>
        </w:trPr>
        <w:tc>
          <w:tcPr>
            <w:tcW w:w="9375" w:type="dxa"/>
            <w:shd w:val="clear" w:color="auto" w:fill="EEECE1" w:themeFill="background2"/>
            <w:vAlign w:val="center"/>
          </w:tcPr>
          <w:p w:rsidR="00103DFA" w:rsidRPr="00103DFA" w:rsidRDefault="00103DFA" w:rsidP="00103DF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color w:val="000000"/>
              </w:rPr>
            </w:pPr>
            <w:r w:rsidRPr="00103DFA">
              <w:rPr>
                <w:rFonts w:cstheme="minorHAnsi"/>
                <w:i/>
                <w:color w:val="000000"/>
              </w:rPr>
              <w:t xml:space="preserve">Dimensione aziendale anno 2017 rispetto al fatturato e/o al bilancio annuo: </w:t>
            </w:r>
            <w:bookmarkStart w:id="0" w:name="_GoBack"/>
            <w:bookmarkEnd w:id="0"/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fatturato e/o bilancio annuo ≤ a € 2.000.000 </w:t>
            </w:r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fatturato e/o bilancio annuo ≤ a € 10.000.000 </w:t>
            </w:r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fatturato annuo ≤ a € 50.000.000 o bilancio annuo ≤ a € 43.000.000 </w:t>
            </w:r>
          </w:p>
        </w:tc>
      </w:tr>
      <w:tr w:rsidR="00103DFA" w:rsidRPr="00103DFA" w:rsidTr="00103DFA">
        <w:trPr>
          <w:trHeight w:val="103"/>
        </w:trPr>
        <w:tc>
          <w:tcPr>
            <w:tcW w:w="9375" w:type="dxa"/>
          </w:tcPr>
          <w:p w:rsidR="00103DFA" w:rsidRPr="00103DFA" w:rsidRDefault="00103DFA" w:rsidP="00103DF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103DFA">
              <w:rPr>
                <w:rFonts w:cstheme="minorHAnsi"/>
                <w:color w:val="000000"/>
              </w:rPr>
              <w:t xml:space="preserve">fatturato annuo &gt; a € 50.000.000 o bilancio annuo &gt; a € 43.000.000 </w:t>
            </w:r>
          </w:p>
        </w:tc>
      </w:tr>
    </w:tbl>
    <w:p w:rsidR="00103DFA" w:rsidRDefault="00103DFA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:rsidR="00D84C40" w:rsidRDefault="00D84C40" w:rsidP="00133A33">
      <w:pPr>
        <w:spacing w:line="360" w:lineRule="auto"/>
        <w:ind w:right="-1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____</w:t>
      </w:r>
      <w:r w:rsidR="00610537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______________________________________________________________________</w:t>
      </w:r>
    </w:p>
    <w:p w:rsidR="00D84C40" w:rsidRDefault="00133A33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:rsidR="000B334B" w:rsidRDefault="00D84C40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:rsidR="00133A33" w:rsidRDefault="00133A33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04A0E" w:rsidRDefault="00604A0E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D84C40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2C5D61" w:rsidRPr="007A421B" w:rsidRDefault="00A07350" w:rsidP="007A42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A421B">
        <w:rPr>
          <w:rFonts w:ascii="Arial" w:hAnsi="Arial" w:cs="Arial"/>
          <w:bCs/>
        </w:rPr>
        <w:t xml:space="preserve">costituire una aggregazione, in una </w:t>
      </w:r>
      <w:r w:rsidR="000B334B" w:rsidRPr="007A421B">
        <w:rPr>
          <w:rFonts w:ascii="Arial" w:hAnsi="Arial" w:cs="Arial"/>
          <w:bCs/>
        </w:rPr>
        <w:t>delle forme previste dal Bando in oggetto</w:t>
      </w:r>
      <w:r w:rsidR="002C5D61" w:rsidRPr="007A421B">
        <w:rPr>
          <w:rFonts w:ascii="Arial" w:hAnsi="Arial" w:cs="Arial"/>
          <w:bCs/>
        </w:rPr>
        <w:t xml:space="preserve">, per la elaborazione e realizzazione </w:t>
      </w:r>
      <w:r w:rsidR="0076693A">
        <w:rPr>
          <w:rFonts w:ascii="Arial" w:hAnsi="Arial" w:cs="Arial"/>
          <w:bCs/>
        </w:rPr>
        <w:t>del</w:t>
      </w:r>
      <w:r w:rsidR="002C5D61" w:rsidRPr="007A421B">
        <w:rPr>
          <w:rFonts w:ascii="Arial" w:hAnsi="Arial" w:cs="Arial"/>
          <w:bCs/>
        </w:rPr>
        <w:t xml:space="preserve"> progetto dal titolo:</w:t>
      </w:r>
    </w:p>
    <w:p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:rsidR="00604A0E" w:rsidRPr="00604A0E" w:rsidRDefault="00604A0E" w:rsidP="00604A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04A0E">
        <w:rPr>
          <w:rFonts w:ascii="Arial" w:hAnsi="Arial" w:cs="Arial"/>
          <w:bCs/>
        </w:rPr>
        <w:t xml:space="preserve">presentare e attuare il Piano di progetto esecutivo. </w:t>
      </w:r>
    </w:p>
    <w:p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Denominazione / Ragione Sociale ____________________________________</w:t>
      </w:r>
      <w:r w:rsidR="007A421B">
        <w:rPr>
          <w:rFonts w:ascii="Arial" w:hAnsi="Arial" w:cs="Arial"/>
          <w:bCs/>
        </w:rPr>
        <w:t>________</w:t>
      </w:r>
    </w:p>
    <w:p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delegandolo a presentare la domanda di sostegno e a compiere tutti gli atti conseguenti necessari;</w:t>
      </w:r>
    </w:p>
    <w:p w:rsidR="000B334B" w:rsidRDefault="000B334B" w:rsidP="00133A33">
      <w:pPr>
        <w:ind w:left="142" w:right="141" w:hanging="142"/>
        <w:jc w:val="both"/>
      </w:pPr>
    </w:p>
    <w:p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56F60" w:rsidRPr="00456F60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lastRenderedPageBreak/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610537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610537">
        <w:rPr>
          <w:rFonts w:ascii="Arial" w:hAnsi="Arial" w:cs="Arial"/>
          <w:bCs/>
        </w:rPr>
        <w:t>in Orotelli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Zona industriale PIP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località Mussinzua</w:t>
      </w:r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:rsidR="00456F60" w:rsidRDefault="00456F60" w:rsidP="00456F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6F60" w:rsidRPr="0098711A" w:rsidRDefault="00456F60" w:rsidP="00456F60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456F60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456F60" w:rsidRPr="00C87CF8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456F60" w:rsidRDefault="00456F60" w:rsidP="00456F60"/>
    <w:p w:rsidR="00456F60" w:rsidRPr="00456F60" w:rsidRDefault="00456F60" w:rsidP="00456F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48BA" w:rsidRPr="0098711A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</w:p>
    <w:p w:rsidR="00456F60" w:rsidRDefault="00456F60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610537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 w:rsidR="003A2711">
        <w:rPr>
          <w:rFonts w:ascii="Arial" w:hAnsi="Arial" w:cs="Arial"/>
        </w:rPr>
        <w:t xml:space="preserve">i con la presente dichiarazione, </w:t>
      </w:r>
      <w:r w:rsidR="003A2711" w:rsidRPr="00E40FB3">
        <w:rPr>
          <w:rFonts w:ascii="Arial" w:hAnsi="Arial" w:cs="Arial"/>
          <w:sz w:val="20"/>
          <w:szCs w:val="20"/>
        </w:rPr>
        <w:t>per le finalità</w:t>
      </w:r>
      <w:r w:rsidRPr="0098711A">
        <w:rPr>
          <w:rFonts w:ascii="Arial" w:hAnsi="Arial" w:cs="Arial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</w:p>
    <w:p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133A33" w:rsidRPr="0098711A">
        <w:rPr>
          <w:rFonts w:ascii="Arial" w:hAnsi="Arial" w:cs="Arial"/>
        </w:rPr>
        <w:t>_______________</w:t>
      </w:r>
    </w:p>
    <w:p w:rsidR="000D48BA" w:rsidRPr="0098711A" w:rsidRDefault="00133A33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0D48B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0D48BA" w:rsidRPr="0098711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0D48BA" w:rsidRPr="00C87CF8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0D48BA" w:rsidRDefault="000D48BA"/>
    <w:sectPr w:rsidR="000D48BA" w:rsidSect="005B5F4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35" w:rsidRDefault="00F81635" w:rsidP="000B334B">
      <w:pPr>
        <w:spacing w:line="240" w:lineRule="auto"/>
      </w:pPr>
      <w:r>
        <w:separator/>
      </w:r>
    </w:p>
  </w:endnote>
  <w:endnote w:type="continuationSeparator" w:id="1">
    <w:p w:rsidR="00F81635" w:rsidRDefault="00F81635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0F" w:rsidRDefault="00E81154">
    <w:pPr>
      <w:pStyle w:val="Pidipagina"/>
    </w:pPr>
    <w:r w:rsidRPr="00E81154">
      <w:rPr>
        <w:rFonts w:ascii="Calibri" w:eastAsia="Times New Roman" w:hAnsi="Calibri" w:cs="Arial"/>
        <w:b/>
        <w:noProof/>
        <w:kern w:val="32"/>
        <w:lang w:eastAsia="it-IT"/>
      </w:rPr>
      <w:pict>
        <v:group id="Gruppo 8" o:spid="_x0000_s2049" style="position:absolute;margin-left:74.3pt;margin-top:-6.15pt;width:327.25pt;height:26.35pt;z-index:251659264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C5Q4N7gAAAACgEAAA8AAABkcnMvZG93bnJldi54bWxMj8FqwzAQRO+F&#10;/oPYQm+JpNgNxrUcQmh7CoUmhdKbYm1sE2tlLMV2/r7qqT0O+5h5W2xm27ERB986UiCXAhhS5UxL&#10;tYLP4+siA+aDJqM7R6jghh425f1doXPjJvrA8RBqFkvI51pBE0Kfc+6rBq32S9cjxdvZDVaHGIea&#10;m0FPsdx2fCXEmlvdUlxodI+7BqvL4WoVvE162ibyZdxfzrvb9/Hp/WsvUanHh3n7DCzgHP5g+NWP&#10;6lBGp5O7kvGsiznN1hFVsJCrBFgkMpFIYCcFqUiBlwX//0L5Aw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Au&#10;UODe4AAAAAo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99" o:spid="_x0000_s2054" type="#_x0000_t75" style="position:absolute;top:46;width:15989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jJLHAAAA3AAAAA8AAABkcnMvZG93bnJldi54bWxEj0FrwkAUhO9C/8PyhN50YyiiqasURdSD&#10;lqYF29sj+5qEZt+G3VWjv75bEHocZuYbZrboTCPO5HxtWcFomIAgLqyuuVTw8b4eTED4gKyxsUwK&#10;ruRhMX/ozTDT9sJvdM5DKSKEfYYKqhDaTEpfVGTQD21LHL1v6wyGKF0ptcNLhJtGpkkylgZrjgsV&#10;trSsqPjJT0bB5vbp0sPO7ibduDl9vZbH1f7pqNRjv3t5BhGoC//he3urFaTTKfydi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7jJLHAAAA3AAAAA8AAAAAAAAAAAAA&#10;AAAAnwIAAGRycy9kb3ducmV2LnhtbFBLBQYAAAAABAAEAPcAAACTAwAAAAA=&#10;">
            <v:imagedata r:id="rId1" o:title=""/>
          </v:shape>
          <v:shape id="Immagine 300" o:spid="_x0000_s2053" type="#_x0000_t75" style="position:absolute;left:17355;top:46;width:4242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Bx3BAAAA3AAAAA8AAABkcnMvZG93bnJldi54bWxETz1vwjAQ3ZH4D9YhdQObVioQMAiKKoWx&#10;wMJ2io8kEJ+T2JDw7+uhUsen973a9LYST2p96VjDdKJAEGfOlJxrOJ++x3MQPiAbrByThhd52KyH&#10;gxUmxnX8Q89jyEUMYZ+ghiKEOpHSZwVZ9BNXE0fu6lqLIcI2l6bFLobbSr4r9SktlhwbCqzpq6Ds&#10;fnxYDbfZZX9udtjNXulhYadpc1DzRuu3Ub9dggjUh3/xnzs1Gj5UnB/PxCM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SBx3BAAAA3AAAAA8AAAAAAAAAAAAAAAAAnwIA&#10;AGRycy9kb3ducmV2LnhtbFBLBQYAAAAABAAEAPcAAACNAwAAAAA=&#10;">
            <v:imagedata r:id="rId2" o:title=""/>
          </v:shape>
          <v:shape id="Immagine 301" o:spid="_x0000_s2052" type="#_x0000_t75" style="position:absolute;left:24556;width:103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RnXGAAAA3AAAAA8AAABkcnMvZG93bnJldi54bWxEj0FrwkAUhO+F/oflFbzV3WixEl2laKUe&#10;FKzaQ2+P7DMJzb5Ns6uJ/94VCj0OM/MNM513thIXanzpWEPSVyCIM2dKzjUcD6vnMQgfkA1WjknD&#10;lTzMZ48PU0yNa/mTLvuQiwhhn6KGIoQ6ldJnBVn0fVcTR+/kGoshyiaXpsE2wm0lB0qNpMWS40KB&#10;NS0Kyn72Z6vha/mtdr/l4nB9tx8viX/dtHK70br31L1NQATqwn/4r702GoYqgfuZe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U1GdcYAAADcAAAADwAAAAAAAAAAAAAA&#10;AACfAgAAZHJzL2Rvd25yZXYueG1sUEsFBgAAAAAEAAQA9wAAAJIDAAAAAA==&#10;">
            <v:imagedata r:id="rId3" o:title=""/>
          </v:shape>
          <v:shape id="Immagine 302" o:spid="_x0000_s2051" type="#_x0000_t75" style="position:absolute;left:36797;width:12224;height:39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wsbDAAAA3AAAAA8AAABkcnMvZG93bnJldi54bWxEj81qwzAQhO+FvoPYQm+NlB9KcaKEECjt&#10;MXVDk+NibWxj78pYauy+fRUI5DjMzDfMajNyqy7Uh9qLhenEgCIpvKultHD4fn95AxUiisPWC1n4&#10;owCb9ePDCjPnB/miSx5LlSASMrRQxdhlWoeiIsYw8R1J8s6+Z4xJ9qV2PQ4Jzq2eGfOqGWtJCxV2&#10;tKuoaPJftvDTxCObIW/2u/Bx4MV8X5+4tPb5adwuQUUa4z18a386C3Mzg+uZdAT0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TCxsMAAADcAAAADwAAAAAAAAAAAAAAAACf&#10;AgAAZHJzL2Rvd25yZXYueG1sUEsFBgAAAAAEAAQA9wAAAI8DAAAAAA==&#10;">
            <v:imagedata r:id="rId4" o:title=""/>
          </v:shape>
          <v:shape id="Immagine 303" o:spid="_x0000_s2050" type="#_x0000_t75" style="position:absolute;left:51199;top:163;width:4337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08KXGAAAA3AAAAA8AAABkcnMvZG93bnJldi54bWxEj09rwkAUxO9Cv8PyCl5ENzVgS5pVbGlF&#10;8GTsweMj+/Knzb5Ns5uYfntXEHocZuY3TLoZTSMG6lxtWcHTIgJBnFtdc6ng6/Q5fwHhPLLGxjIp&#10;+CMHm/XDJMVE2wsfach8KQKEXYIKKu/bREqXV2TQLWxLHLzCdgZ9kF0pdYeXADeNXEbRShqsOSxU&#10;2NJ7RflP1hsF/dt4KHx8ft42w+l7F3/MdsffXqnp47h9BeFp9P/he3uvFcRRDLcz4QjI9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TwpcYAAADcAAAADwAAAAAAAAAAAAAA&#10;AACfAgAAZHJzL2Rvd25yZXYueG1sUEsFBgAAAAAEAAQA9wAAAJIDAAAAAA==&#10;">
            <v:imagedata r:id="rId5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35" w:rsidRDefault="00F81635" w:rsidP="000B334B">
      <w:pPr>
        <w:spacing w:line="240" w:lineRule="auto"/>
      </w:pPr>
      <w:r>
        <w:separator/>
      </w:r>
    </w:p>
  </w:footnote>
  <w:footnote w:type="continuationSeparator" w:id="1">
    <w:p w:rsidR="00F81635" w:rsidRDefault="00F81635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0F" w:rsidRPr="00C50C0A" w:rsidRDefault="00E03085" w:rsidP="0062000F">
    <w:pPr>
      <w:jc w:val="right"/>
      <w:rPr>
        <w:b/>
      </w:rPr>
    </w:pPr>
    <w:r w:rsidRPr="00CA5F9F">
      <w:rPr>
        <w:b/>
        <w:smallCaps/>
        <w:sz w:val="18"/>
        <w:szCs w:val="18"/>
      </w:rPr>
      <w:t>BOZZA. REV. 1 del 19/07/2018</w:t>
    </w:r>
    <w:r>
      <w:rPr>
        <w:b/>
        <w:smallCaps/>
        <w:sz w:val="18"/>
        <w:szCs w:val="18"/>
      </w:rPr>
      <w:t xml:space="preserve">                                                                    </w:t>
    </w:r>
    <w:r w:rsidRPr="00CA5F9F">
      <w:rPr>
        <w:b/>
        <w:smallCaps/>
        <w:sz w:val="20"/>
        <w:szCs w:val="24"/>
      </w:rPr>
      <w:t xml:space="preserve"> </w:t>
    </w:r>
    <w:r w:rsidR="00A01AA9">
      <w:rPr>
        <w:b/>
      </w:rPr>
      <w:t xml:space="preserve">BOZZA </w:t>
    </w:r>
    <w:r w:rsidR="0062000F" w:rsidRPr="00C50C0A">
      <w:rPr>
        <w:b/>
      </w:rPr>
      <w:t xml:space="preserve">Allegato </w:t>
    </w:r>
    <w:r w:rsidR="0062000F">
      <w:rPr>
        <w:b/>
      </w:rPr>
      <w:t>B</w:t>
    </w:r>
    <w:r w:rsidR="00A01AA9">
      <w:rPr>
        <w:b/>
      </w:rPr>
      <w:t xml:space="preserve"> </w:t>
    </w:r>
    <w:r w:rsidR="0062000F">
      <w:rPr>
        <w:b/>
      </w:rPr>
      <w:t>Dichiarazione di impegno</w:t>
    </w:r>
  </w:p>
  <w:p w:rsidR="0062000F" w:rsidRDefault="006200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3F2"/>
    <w:multiLevelType w:val="hybridMultilevel"/>
    <w:tmpl w:val="2730C4A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48A3344"/>
    <w:multiLevelType w:val="hybridMultilevel"/>
    <w:tmpl w:val="FC4A4C7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334B"/>
    <w:rsid w:val="000B334B"/>
    <w:rsid w:val="000D48BA"/>
    <w:rsid w:val="001001ED"/>
    <w:rsid w:val="00103BB8"/>
    <w:rsid w:val="00103DFA"/>
    <w:rsid w:val="00121490"/>
    <w:rsid w:val="00133A33"/>
    <w:rsid w:val="00173DFA"/>
    <w:rsid w:val="00271011"/>
    <w:rsid w:val="002C5D61"/>
    <w:rsid w:val="002C7BAB"/>
    <w:rsid w:val="00302128"/>
    <w:rsid w:val="0036172E"/>
    <w:rsid w:val="003928EA"/>
    <w:rsid w:val="003A2711"/>
    <w:rsid w:val="003D170D"/>
    <w:rsid w:val="003F7FCB"/>
    <w:rsid w:val="00450705"/>
    <w:rsid w:val="00456F60"/>
    <w:rsid w:val="00473C85"/>
    <w:rsid w:val="004A5282"/>
    <w:rsid w:val="004B1E1A"/>
    <w:rsid w:val="00514998"/>
    <w:rsid w:val="005B5F4D"/>
    <w:rsid w:val="005E454F"/>
    <w:rsid w:val="0060461A"/>
    <w:rsid w:val="00604A0E"/>
    <w:rsid w:val="00610537"/>
    <w:rsid w:val="0062000F"/>
    <w:rsid w:val="0076693A"/>
    <w:rsid w:val="007A421B"/>
    <w:rsid w:val="007A70BE"/>
    <w:rsid w:val="00803490"/>
    <w:rsid w:val="008107E7"/>
    <w:rsid w:val="009137AD"/>
    <w:rsid w:val="00931631"/>
    <w:rsid w:val="00934229"/>
    <w:rsid w:val="009970A4"/>
    <w:rsid w:val="009F7224"/>
    <w:rsid w:val="00A01AA9"/>
    <w:rsid w:val="00A07350"/>
    <w:rsid w:val="00C12C12"/>
    <w:rsid w:val="00C153B3"/>
    <w:rsid w:val="00C15F51"/>
    <w:rsid w:val="00C21BE6"/>
    <w:rsid w:val="00D76643"/>
    <w:rsid w:val="00D84C40"/>
    <w:rsid w:val="00E03085"/>
    <w:rsid w:val="00E35156"/>
    <w:rsid w:val="00E81154"/>
    <w:rsid w:val="00F8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8</cp:revision>
  <dcterms:created xsi:type="dcterms:W3CDTF">2018-07-17T08:31:00Z</dcterms:created>
  <dcterms:modified xsi:type="dcterms:W3CDTF">2018-07-19T08:17:00Z</dcterms:modified>
</cp:coreProperties>
</file>